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8A5B" w14:textId="015A096F" w:rsidR="00382F3A" w:rsidRPr="00EA21BE" w:rsidRDefault="003957AD" w:rsidP="00EA21BE">
      <w:pPr>
        <w:jc w:val="center"/>
        <w:rPr>
          <w:sz w:val="28"/>
          <w:szCs w:val="28"/>
        </w:rPr>
      </w:pPr>
      <w:r w:rsidRPr="00EA21BE">
        <w:rPr>
          <w:sz w:val="28"/>
          <w:szCs w:val="28"/>
        </w:rPr>
        <w:t xml:space="preserve">St. John’s </w:t>
      </w:r>
      <w:r w:rsidR="00C45ABE">
        <w:rPr>
          <w:sz w:val="28"/>
          <w:szCs w:val="28"/>
        </w:rPr>
        <w:t xml:space="preserve">Evangelical </w:t>
      </w:r>
      <w:r w:rsidRPr="00EA21BE">
        <w:rPr>
          <w:sz w:val="28"/>
          <w:szCs w:val="28"/>
        </w:rPr>
        <w:t>Lutheran Church of Sweet Air</w:t>
      </w:r>
    </w:p>
    <w:p w14:paraId="28DD205C" w14:textId="679F38D9" w:rsidR="003957AD" w:rsidRDefault="002B17B0" w:rsidP="00EA21BE">
      <w:pPr>
        <w:jc w:val="center"/>
        <w:rPr>
          <w:sz w:val="28"/>
          <w:szCs w:val="28"/>
        </w:rPr>
      </w:pPr>
      <w:r>
        <w:rPr>
          <w:sz w:val="28"/>
          <w:szCs w:val="28"/>
        </w:rPr>
        <w:t xml:space="preserve">Finance Committee </w:t>
      </w:r>
      <w:r w:rsidR="00EA21BE" w:rsidRPr="00EA21BE">
        <w:rPr>
          <w:sz w:val="28"/>
          <w:szCs w:val="28"/>
        </w:rPr>
        <w:t>Gift Policy</w:t>
      </w:r>
    </w:p>
    <w:p w14:paraId="4353FCF2" w14:textId="72ADFD82" w:rsidR="00DE1019" w:rsidRDefault="002B17B0" w:rsidP="00EA21BE">
      <w:pPr>
        <w:jc w:val="center"/>
        <w:rPr>
          <w:sz w:val="28"/>
          <w:szCs w:val="28"/>
        </w:rPr>
      </w:pPr>
      <w:r>
        <w:rPr>
          <w:sz w:val="28"/>
          <w:szCs w:val="28"/>
        </w:rPr>
        <w:t>Amended and approved by Council June 12, 2023</w:t>
      </w:r>
    </w:p>
    <w:p w14:paraId="25C247A3" w14:textId="77777777" w:rsidR="0098412D" w:rsidRPr="00963BF4" w:rsidRDefault="0098412D" w:rsidP="00EA21BE">
      <w:pPr>
        <w:jc w:val="center"/>
        <w:rPr>
          <w:sz w:val="28"/>
          <w:szCs w:val="28"/>
        </w:rPr>
      </w:pPr>
    </w:p>
    <w:p w14:paraId="62D549B3" w14:textId="77777777" w:rsidR="00C56713" w:rsidRPr="00963BF4" w:rsidRDefault="00C56713" w:rsidP="00382F3A"/>
    <w:p w14:paraId="664F42BA" w14:textId="176CE3B6" w:rsidR="00C56713" w:rsidRPr="00963BF4" w:rsidRDefault="00C56713" w:rsidP="00C56713">
      <w:pPr>
        <w:pStyle w:val="contentpasted0"/>
        <w:shd w:val="clear" w:color="auto" w:fill="FFFFFF"/>
        <w:spacing w:before="0" w:beforeAutospacing="0" w:after="0" w:afterAutospacing="0"/>
      </w:pPr>
      <w:r w:rsidRPr="00963BF4">
        <w:t>Policy Purpose-</w:t>
      </w:r>
      <w:r w:rsidRPr="00963BF4">
        <w:rPr>
          <w:rFonts w:eastAsia="Times New Roman"/>
        </w:rPr>
        <w:t xml:space="preserve"> This policy ensure</w:t>
      </w:r>
      <w:r w:rsidR="000E5094" w:rsidRPr="00963BF4">
        <w:rPr>
          <w:rFonts w:eastAsia="Times New Roman"/>
        </w:rPr>
        <w:t>s</w:t>
      </w:r>
      <w:r w:rsidRPr="00963BF4">
        <w:rPr>
          <w:rFonts w:eastAsia="Times New Roman"/>
        </w:rPr>
        <w:t xml:space="preserve"> that all gifts to</w:t>
      </w:r>
      <w:r w:rsidR="0098412D" w:rsidRPr="00963BF4">
        <w:rPr>
          <w:rFonts w:eastAsia="Times New Roman"/>
        </w:rPr>
        <w:t>,</w:t>
      </w:r>
      <w:r w:rsidRPr="00963BF4">
        <w:rPr>
          <w:rFonts w:eastAsia="Times New Roman"/>
        </w:rPr>
        <w:t xml:space="preserve"> or for the use of</w:t>
      </w:r>
      <w:r w:rsidR="0098412D" w:rsidRPr="00963BF4">
        <w:rPr>
          <w:rFonts w:eastAsia="Times New Roman"/>
        </w:rPr>
        <w:t xml:space="preserve">, </w:t>
      </w:r>
      <w:r w:rsidRPr="00963BF4">
        <w:rPr>
          <w:rFonts w:eastAsia="Times New Roman"/>
        </w:rPr>
        <w:t xml:space="preserve">St. John’s Lutheran Church are structured to provide maximum benefits for both the donor and the church. </w:t>
      </w:r>
    </w:p>
    <w:p w14:paraId="3254AF9C" w14:textId="77777777" w:rsidR="00382F3A" w:rsidRPr="00963BF4" w:rsidRDefault="00382F3A" w:rsidP="00382F3A"/>
    <w:p w14:paraId="75E1B262" w14:textId="0DC4F4FE" w:rsidR="00382F3A" w:rsidRPr="00963BF4" w:rsidRDefault="00382F3A" w:rsidP="00382F3A">
      <w:pPr>
        <w:pStyle w:val="ListParagraph"/>
        <w:numPr>
          <w:ilvl w:val="0"/>
          <w:numId w:val="1"/>
        </w:numPr>
        <w:rPr>
          <w:rFonts w:eastAsia="Times New Roman"/>
        </w:rPr>
      </w:pPr>
      <w:bookmarkStart w:id="0" w:name="_Hlk135072914"/>
      <w:r w:rsidRPr="00963BF4">
        <w:rPr>
          <w:rFonts w:eastAsia="Times New Roman"/>
        </w:rPr>
        <w:t xml:space="preserve">St. John’s Lutheran Church of Sweet Air </w:t>
      </w:r>
      <w:bookmarkEnd w:id="0"/>
      <w:r w:rsidRPr="00963BF4">
        <w:rPr>
          <w:rFonts w:eastAsia="Times New Roman"/>
        </w:rPr>
        <w:t>will accept as outright gifts or toward a pledge: securities or mutual funds that are traded on any recognized stock exchange or that have prices quoted daily and are readily marketable.</w:t>
      </w:r>
    </w:p>
    <w:p w14:paraId="24FC04E8" w14:textId="1F3B6209" w:rsidR="00325748" w:rsidRPr="00963BF4" w:rsidRDefault="00325748" w:rsidP="00DF3147">
      <w:pPr>
        <w:pStyle w:val="contentpasted0"/>
        <w:numPr>
          <w:ilvl w:val="0"/>
          <w:numId w:val="1"/>
        </w:numPr>
        <w:shd w:val="clear" w:color="auto" w:fill="FFFFFF"/>
        <w:spacing w:before="0" w:beforeAutospacing="0" w:after="0" w:afterAutospacing="0"/>
        <w:rPr>
          <w:rFonts w:eastAsia="Times New Roman"/>
        </w:rPr>
      </w:pPr>
      <w:r w:rsidRPr="00963BF4">
        <w:rPr>
          <w:rFonts w:eastAsia="Times New Roman"/>
        </w:rPr>
        <w:t>Gifts of personal and real property must be evaluated and appraised to determine</w:t>
      </w:r>
      <w:r w:rsidR="001E397C" w:rsidRPr="00963BF4">
        <w:rPr>
          <w:rFonts w:eastAsia="Times New Roman"/>
        </w:rPr>
        <w:t xml:space="preserve"> t</w:t>
      </w:r>
      <w:r w:rsidRPr="00963BF4">
        <w:rPr>
          <w:rFonts w:eastAsia="Times New Roman"/>
        </w:rPr>
        <w:t>hat the costs to the church are accommodated prudently.</w:t>
      </w:r>
    </w:p>
    <w:p w14:paraId="6E855B13" w14:textId="50C2F7E3" w:rsidR="00382F3A" w:rsidRPr="00963BF4" w:rsidRDefault="0042672B" w:rsidP="00382F3A">
      <w:pPr>
        <w:pStyle w:val="ListParagraph"/>
        <w:numPr>
          <w:ilvl w:val="0"/>
          <w:numId w:val="1"/>
        </w:numPr>
        <w:rPr>
          <w:rFonts w:eastAsia="Times New Roman"/>
        </w:rPr>
      </w:pPr>
      <w:r w:rsidRPr="00963BF4">
        <w:rPr>
          <w:rFonts w:eastAsia="Times New Roman"/>
        </w:rPr>
        <w:t xml:space="preserve">St. John’s Lutheran Church of Sweet Air </w:t>
      </w:r>
      <w:r w:rsidR="00382F3A" w:rsidRPr="00963BF4">
        <w:rPr>
          <w:rFonts w:eastAsia="Times New Roman"/>
        </w:rPr>
        <w:t xml:space="preserve">shall acknowledge gifts and donations in a </w:t>
      </w:r>
      <w:r w:rsidR="00FC58FA" w:rsidRPr="00963BF4">
        <w:rPr>
          <w:rFonts w:eastAsia="Times New Roman"/>
        </w:rPr>
        <w:t xml:space="preserve">timely </w:t>
      </w:r>
      <w:r w:rsidR="00382F3A" w:rsidRPr="00963BF4">
        <w:rPr>
          <w:rFonts w:eastAsia="Times New Roman"/>
        </w:rPr>
        <w:t xml:space="preserve">manner that respects and honors the donor and will provide the donor with </w:t>
      </w:r>
      <w:r w:rsidR="00442F7C" w:rsidRPr="00963BF4">
        <w:rPr>
          <w:rFonts w:eastAsia="Times New Roman"/>
        </w:rPr>
        <w:t xml:space="preserve">a receipt </w:t>
      </w:r>
      <w:r w:rsidR="000C4368" w:rsidRPr="00963BF4">
        <w:rPr>
          <w:rFonts w:eastAsia="Times New Roman"/>
        </w:rPr>
        <w:t xml:space="preserve">letter </w:t>
      </w:r>
      <w:r w:rsidR="00442F7C" w:rsidRPr="00963BF4">
        <w:rPr>
          <w:rFonts w:eastAsia="Times New Roman"/>
        </w:rPr>
        <w:t>with IRS disclosure</w:t>
      </w:r>
      <w:r w:rsidR="00382F3A" w:rsidRPr="00963BF4">
        <w:rPr>
          <w:rFonts w:eastAsia="Times New Roman"/>
        </w:rPr>
        <w:t xml:space="preserve">. </w:t>
      </w:r>
    </w:p>
    <w:p w14:paraId="0D03E350" w14:textId="442CA8D8" w:rsidR="00382F3A" w:rsidRPr="00963BF4" w:rsidRDefault="00382F3A" w:rsidP="00382F3A">
      <w:pPr>
        <w:pStyle w:val="ListParagraph"/>
        <w:numPr>
          <w:ilvl w:val="0"/>
          <w:numId w:val="1"/>
        </w:numPr>
        <w:rPr>
          <w:rFonts w:eastAsia="Times New Roman"/>
        </w:rPr>
      </w:pPr>
      <w:r w:rsidRPr="00963BF4">
        <w:rPr>
          <w:rFonts w:eastAsia="Times New Roman"/>
        </w:rPr>
        <w:t xml:space="preserve">The value of securities is determined by averaging the high and low trading price on the day the securities are received by </w:t>
      </w:r>
      <w:r w:rsidR="0042672B" w:rsidRPr="00963BF4">
        <w:rPr>
          <w:rFonts w:eastAsia="Times New Roman"/>
        </w:rPr>
        <w:t xml:space="preserve">St. John’s Lutheran Church of Sweet Air </w:t>
      </w:r>
      <w:r w:rsidRPr="00963BF4">
        <w:rPr>
          <w:rFonts w:eastAsia="Times New Roman"/>
        </w:rPr>
        <w:t xml:space="preserve">in accordance with the specific market. </w:t>
      </w:r>
    </w:p>
    <w:p w14:paraId="69342DD4" w14:textId="4DEDC31E" w:rsidR="00382F3A" w:rsidRPr="00963BF4" w:rsidRDefault="00382F3A" w:rsidP="00382F3A">
      <w:pPr>
        <w:pStyle w:val="ListParagraph"/>
        <w:numPr>
          <w:ilvl w:val="0"/>
          <w:numId w:val="1"/>
        </w:numPr>
        <w:rPr>
          <w:rFonts w:eastAsia="Times New Roman"/>
        </w:rPr>
      </w:pPr>
      <w:r w:rsidRPr="00963BF4">
        <w:rPr>
          <w:rFonts w:eastAsia="Times New Roman"/>
        </w:rPr>
        <w:t>Gifts shall be received with the assumption that they can be sold</w:t>
      </w:r>
      <w:r w:rsidR="00BF11D3" w:rsidRPr="00963BF4">
        <w:rPr>
          <w:rFonts w:eastAsia="Times New Roman"/>
        </w:rPr>
        <w:t>, and regarding stocks, sold</w:t>
      </w:r>
      <w:r w:rsidRPr="00963BF4">
        <w:rPr>
          <w:rFonts w:eastAsia="Times New Roman"/>
        </w:rPr>
        <w:t xml:space="preserve"> immediately</w:t>
      </w:r>
      <w:r w:rsidR="00963F4A" w:rsidRPr="00963BF4">
        <w:rPr>
          <w:rFonts w:eastAsia="Times New Roman"/>
        </w:rPr>
        <w:t xml:space="preserve"> per our investment advisor</w:t>
      </w:r>
      <w:r w:rsidRPr="00963BF4">
        <w:rPr>
          <w:rFonts w:eastAsia="Times New Roman"/>
        </w:rPr>
        <w:t>.</w:t>
      </w:r>
    </w:p>
    <w:p w14:paraId="11CF1FF2" w14:textId="77777777" w:rsidR="00382F3A" w:rsidRPr="00963BF4" w:rsidRDefault="00382F3A" w:rsidP="00382F3A">
      <w:pPr>
        <w:pStyle w:val="ListParagraph"/>
        <w:numPr>
          <w:ilvl w:val="0"/>
          <w:numId w:val="1"/>
        </w:numPr>
        <w:rPr>
          <w:rFonts w:eastAsia="Times New Roman"/>
        </w:rPr>
      </w:pPr>
      <w:r w:rsidRPr="00963BF4">
        <w:rPr>
          <w:rFonts w:eastAsia="Times New Roman"/>
        </w:rPr>
        <w:t>Gifts of closely held or unlisted securities must be examined prior to acceptance for valuation and marketability.  The church council must approve all such proposed gifts prior to acceptance.</w:t>
      </w:r>
    </w:p>
    <w:p w14:paraId="46DE2254" w14:textId="7A3DCC61" w:rsidR="00382F3A" w:rsidRPr="00963BF4" w:rsidRDefault="00382F3A" w:rsidP="00536CCA">
      <w:pPr>
        <w:pStyle w:val="ListParagraph"/>
        <w:numPr>
          <w:ilvl w:val="0"/>
          <w:numId w:val="1"/>
        </w:numPr>
        <w:rPr>
          <w:rFonts w:eastAsia="Times New Roman"/>
        </w:rPr>
      </w:pPr>
      <w:r w:rsidRPr="00963BF4">
        <w:rPr>
          <w:rFonts w:eastAsia="Times New Roman"/>
        </w:rPr>
        <w:t xml:space="preserve">St. John’s Lutheran Church of Sweet Air reserves the right to </w:t>
      </w:r>
      <w:r w:rsidR="00E9798C" w:rsidRPr="00963BF4">
        <w:rPr>
          <w:rFonts w:eastAsia="Times New Roman"/>
        </w:rPr>
        <w:t xml:space="preserve">decline </w:t>
      </w:r>
      <w:r w:rsidRPr="00963BF4">
        <w:rPr>
          <w:rFonts w:eastAsia="Times New Roman"/>
        </w:rPr>
        <w:t xml:space="preserve">certain gifts </w:t>
      </w:r>
      <w:r w:rsidR="00E9798C" w:rsidRPr="00963BF4">
        <w:rPr>
          <w:rFonts w:eastAsia="Times New Roman"/>
        </w:rPr>
        <w:t xml:space="preserve">which are </w:t>
      </w:r>
      <w:r w:rsidRPr="00963BF4">
        <w:rPr>
          <w:rFonts w:eastAsia="Times New Roman"/>
        </w:rPr>
        <w:t>not in the best interest of the church</w:t>
      </w:r>
      <w:r w:rsidR="00536CCA" w:rsidRPr="00963BF4">
        <w:rPr>
          <w:rFonts w:eastAsia="Times New Roman"/>
        </w:rPr>
        <w:t xml:space="preserve">, </w:t>
      </w:r>
      <w:r w:rsidRPr="00963BF4">
        <w:rPr>
          <w:rFonts w:eastAsia="Times New Roman"/>
        </w:rPr>
        <w:t>violate the church’s ethical standards</w:t>
      </w:r>
      <w:r w:rsidR="00736D4A" w:rsidRPr="00963BF4">
        <w:rPr>
          <w:rFonts w:eastAsia="Times New Roman"/>
        </w:rPr>
        <w:t>,</w:t>
      </w:r>
      <w:r w:rsidRPr="00963BF4">
        <w:rPr>
          <w:rFonts w:eastAsia="Times New Roman"/>
        </w:rPr>
        <w:t xml:space="preserve"> or </w:t>
      </w:r>
      <w:r w:rsidR="00977AD0" w:rsidRPr="00963BF4">
        <w:rPr>
          <w:rFonts w:eastAsia="Times New Roman"/>
        </w:rPr>
        <w:t>are</w:t>
      </w:r>
      <w:r w:rsidRPr="00963BF4">
        <w:rPr>
          <w:rFonts w:eastAsia="Times New Roman"/>
        </w:rPr>
        <w:t xml:space="preserve"> inconsistent with the church’s mission. </w:t>
      </w:r>
    </w:p>
    <w:p w14:paraId="6218A640" w14:textId="06DF6184" w:rsidR="00D820A5" w:rsidRPr="00963BF4" w:rsidRDefault="00D820A5" w:rsidP="00D820A5">
      <w:pPr>
        <w:pStyle w:val="contentpasted0"/>
        <w:numPr>
          <w:ilvl w:val="0"/>
          <w:numId w:val="1"/>
        </w:numPr>
        <w:shd w:val="clear" w:color="auto" w:fill="FFFFFF"/>
        <w:spacing w:before="0" w:beforeAutospacing="0" w:after="0" w:afterAutospacing="0"/>
        <w:rPr>
          <w:rFonts w:eastAsia="Times New Roman"/>
        </w:rPr>
      </w:pPr>
      <w:r w:rsidRPr="00963BF4">
        <w:rPr>
          <w:rFonts w:eastAsia="Times New Roman"/>
        </w:rPr>
        <w:t xml:space="preserve">No </w:t>
      </w:r>
      <w:r w:rsidR="008F4D23" w:rsidRPr="00963BF4">
        <w:rPr>
          <w:rFonts w:eastAsia="Times New Roman"/>
        </w:rPr>
        <w:t>v</w:t>
      </w:r>
      <w:r w:rsidRPr="00963BF4">
        <w:rPr>
          <w:rFonts w:eastAsia="Times New Roman"/>
        </w:rPr>
        <w:t xml:space="preserve">olunteer or staff member will execute an agreement, contract or other legal document with any donor that differs from stated church policy and procedures without prior approval of the Church Council. </w:t>
      </w:r>
    </w:p>
    <w:p w14:paraId="75F3F9AE" w14:textId="00563B71" w:rsidR="00D820A5" w:rsidRDefault="00D820A5" w:rsidP="00DD1817">
      <w:pPr>
        <w:pStyle w:val="contentpasted0"/>
        <w:numPr>
          <w:ilvl w:val="0"/>
          <w:numId w:val="1"/>
        </w:numPr>
        <w:shd w:val="clear" w:color="auto" w:fill="FFFFFF"/>
        <w:spacing w:before="0" w:beforeAutospacing="0" w:after="0" w:afterAutospacing="0"/>
        <w:rPr>
          <w:rFonts w:eastAsia="Times New Roman"/>
        </w:rPr>
      </w:pPr>
      <w:r w:rsidRPr="00963BF4">
        <w:rPr>
          <w:rFonts w:eastAsia="Times New Roman"/>
        </w:rPr>
        <w:t xml:space="preserve">Overall responsibility for ensuring compliance with the requirements of the policy rests with the Council. All non-cash or restricted conditional gifts shall be </w:t>
      </w:r>
      <w:r w:rsidR="00C92F1A" w:rsidRPr="00963BF4">
        <w:rPr>
          <w:rFonts w:eastAsia="Times New Roman"/>
        </w:rPr>
        <w:t xml:space="preserve">reviewed first </w:t>
      </w:r>
      <w:r w:rsidRPr="00963BF4">
        <w:rPr>
          <w:rFonts w:eastAsia="Times New Roman"/>
        </w:rPr>
        <w:t xml:space="preserve">by the Finance Committee.  </w:t>
      </w:r>
    </w:p>
    <w:p w14:paraId="04F263CB" w14:textId="61EB1CF7" w:rsidR="00B16DD2" w:rsidRPr="00963BF4" w:rsidRDefault="00B16DD2" w:rsidP="00DD1817">
      <w:pPr>
        <w:pStyle w:val="contentpasted0"/>
        <w:numPr>
          <w:ilvl w:val="0"/>
          <w:numId w:val="1"/>
        </w:numPr>
        <w:shd w:val="clear" w:color="auto" w:fill="FFFFFF"/>
        <w:spacing w:before="0" w:beforeAutospacing="0" w:after="0" w:afterAutospacing="0"/>
        <w:rPr>
          <w:rFonts w:eastAsia="Times New Roman"/>
        </w:rPr>
      </w:pPr>
      <w:r>
        <w:rPr>
          <w:rFonts w:eastAsia="Times New Roman"/>
        </w:rPr>
        <w:t>If anyone is interested in making a gift to the church, please contact the church office.</w:t>
      </w:r>
    </w:p>
    <w:p w14:paraId="7F023CB9" w14:textId="77777777" w:rsidR="00262566" w:rsidRDefault="00262566" w:rsidP="00262566">
      <w:pPr>
        <w:pStyle w:val="contentpasted0"/>
        <w:shd w:val="clear" w:color="auto" w:fill="FFFFFF"/>
        <w:spacing w:before="0" w:beforeAutospacing="0" w:after="0" w:afterAutospacing="0"/>
        <w:rPr>
          <w:rFonts w:eastAsia="Times New Roman"/>
          <w:color w:val="000000"/>
        </w:rPr>
      </w:pPr>
    </w:p>
    <w:p w14:paraId="169B8D2E" w14:textId="77777777" w:rsidR="006F3F8A" w:rsidRDefault="006F3F8A" w:rsidP="00262566">
      <w:pPr>
        <w:pStyle w:val="contentpasted0"/>
        <w:shd w:val="clear" w:color="auto" w:fill="FFFFFF"/>
        <w:spacing w:before="0" w:beforeAutospacing="0" w:after="0" w:afterAutospacing="0"/>
        <w:rPr>
          <w:rFonts w:eastAsia="Times New Roman"/>
          <w:color w:val="000000"/>
        </w:rPr>
      </w:pPr>
    </w:p>
    <w:p w14:paraId="27F4D8AF" w14:textId="12E68F46" w:rsidR="00262566" w:rsidRPr="006F3F8A" w:rsidRDefault="00974199" w:rsidP="00262566">
      <w:pPr>
        <w:pStyle w:val="contentpasted0"/>
        <w:shd w:val="clear" w:color="auto" w:fill="FFFFFF"/>
        <w:spacing w:before="0" w:beforeAutospacing="0" w:after="0" w:afterAutospacing="0"/>
        <w:rPr>
          <w:rFonts w:eastAsia="Times New Roman"/>
        </w:rPr>
      </w:pPr>
      <w:r w:rsidRPr="006F3F8A">
        <w:rPr>
          <w:rFonts w:eastAsia="Times New Roman"/>
        </w:rPr>
        <w:t xml:space="preserve">This policy will be posted </w:t>
      </w:r>
      <w:r w:rsidR="006F3F8A" w:rsidRPr="006F3F8A">
        <w:rPr>
          <w:rFonts w:eastAsia="Times New Roman"/>
        </w:rPr>
        <w:t xml:space="preserve">as a link </w:t>
      </w:r>
      <w:r w:rsidRPr="006F3F8A">
        <w:rPr>
          <w:rFonts w:eastAsia="Times New Roman"/>
        </w:rPr>
        <w:t xml:space="preserve">on our </w:t>
      </w:r>
      <w:r w:rsidR="006F3F8A" w:rsidRPr="006F3F8A">
        <w:rPr>
          <w:rFonts w:eastAsia="Times New Roman"/>
        </w:rPr>
        <w:t>webpage.</w:t>
      </w:r>
    </w:p>
    <w:p w14:paraId="52D7C75B" w14:textId="77777777" w:rsidR="00382F3A" w:rsidRDefault="00382F3A" w:rsidP="00382F3A"/>
    <w:p w14:paraId="07049095" w14:textId="77777777" w:rsidR="00577E47" w:rsidRDefault="00577E47"/>
    <w:sectPr w:rsidR="0057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C4248"/>
    <w:multiLevelType w:val="multilevel"/>
    <w:tmpl w:val="183E5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1B0C83"/>
    <w:multiLevelType w:val="hybridMultilevel"/>
    <w:tmpl w:val="265E5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184310">
    <w:abstractNumId w:val="1"/>
  </w:num>
  <w:num w:numId="2" w16cid:durableId="438795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3260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3A"/>
    <w:rsid w:val="00031F68"/>
    <w:rsid w:val="000B3369"/>
    <w:rsid w:val="000C4368"/>
    <w:rsid w:val="000E5094"/>
    <w:rsid w:val="001300C9"/>
    <w:rsid w:val="001E397C"/>
    <w:rsid w:val="001F1B93"/>
    <w:rsid w:val="00262566"/>
    <w:rsid w:val="0028494A"/>
    <w:rsid w:val="002B17B0"/>
    <w:rsid w:val="00325748"/>
    <w:rsid w:val="00355189"/>
    <w:rsid w:val="00382F3A"/>
    <w:rsid w:val="00390D92"/>
    <w:rsid w:val="003957AD"/>
    <w:rsid w:val="003A14CB"/>
    <w:rsid w:val="0042672B"/>
    <w:rsid w:val="00442F7C"/>
    <w:rsid w:val="00454EF8"/>
    <w:rsid w:val="00536CCA"/>
    <w:rsid w:val="00541639"/>
    <w:rsid w:val="00577E47"/>
    <w:rsid w:val="005C470B"/>
    <w:rsid w:val="00613D75"/>
    <w:rsid w:val="00665229"/>
    <w:rsid w:val="006F3F8A"/>
    <w:rsid w:val="00736D4A"/>
    <w:rsid w:val="00752591"/>
    <w:rsid w:val="008429FC"/>
    <w:rsid w:val="008B1D07"/>
    <w:rsid w:val="008F4D23"/>
    <w:rsid w:val="00911AC3"/>
    <w:rsid w:val="00963BF4"/>
    <w:rsid w:val="00963F4A"/>
    <w:rsid w:val="00974199"/>
    <w:rsid w:val="00977AD0"/>
    <w:rsid w:val="0098412D"/>
    <w:rsid w:val="009E3E82"/>
    <w:rsid w:val="009F0ACD"/>
    <w:rsid w:val="00B16DD2"/>
    <w:rsid w:val="00B37EEE"/>
    <w:rsid w:val="00B624C5"/>
    <w:rsid w:val="00BF11D3"/>
    <w:rsid w:val="00C45ABE"/>
    <w:rsid w:val="00C56713"/>
    <w:rsid w:val="00C92F1A"/>
    <w:rsid w:val="00CA3C65"/>
    <w:rsid w:val="00CC2488"/>
    <w:rsid w:val="00D05E59"/>
    <w:rsid w:val="00D26B8F"/>
    <w:rsid w:val="00D820A5"/>
    <w:rsid w:val="00DE1019"/>
    <w:rsid w:val="00E9798C"/>
    <w:rsid w:val="00EA21BE"/>
    <w:rsid w:val="00EA3F6D"/>
    <w:rsid w:val="00FC58FA"/>
    <w:rsid w:val="00FE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299F"/>
  <w15:chartTrackingRefBased/>
  <w15:docId w15:val="{751BA774-A98C-4612-9C3E-0310B9F8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F3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3A"/>
    <w:pPr>
      <w:ind w:left="720"/>
    </w:pPr>
  </w:style>
  <w:style w:type="paragraph" w:customStyle="1" w:styleId="contentpasted0">
    <w:name w:val="contentpasted0"/>
    <w:basedOn w:val="Normal"/>
    <w:rsid w:val="00D820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pebblesandhef@verizon.net</dc:creator>
  <cp:keywords/>
  <dc:description/>
  <cp:lastModifiedBy>Pastor Lisa Arrington</cp:lastModifiedBy>
  <cp:revision>45</cp:revision>
  <cp:lastPrinted>2023-06-07T17:11:00Z</cp:lastPrinted>
  <dcterms:created xsi:type="dcterms:W3CDTF">2023-06-07T18:27:00Z</dcterms:created>
  <dcterms:modified xsi:type="dcterms:W3CDTF">2023-06-13T00:41:00Z</dcterms:modified>
</cp:coreProperties>
</file>